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C1F" w:rsidRDefault="004F2C1F" w:rsidP="004F2C1F">
      <w:pPr>
        <w:jc w:val="both"/>
        <w:rPr>
          <w:sz w:val="26"/>
          <w:szCs w:val="26"/>
        </w:rPr>
      </w:pPr>
    </w:p>
    <w:p w:rsidR="004F2C1F" w:rsidRDefault="004F2C1F" w:rsidP="004F2C1F">
      <w:pPr>
        <w:jc w:val="both"/>
        <w:rPr>
          <w:sz w:val="26"/>
          <w:szCs w:val="26"/>
        </w:rPr>
      </w:pPr>
    </w:p>
    <w:p w:rsidR="004F2C1F" w:rsidRDefault="004F2C1F" w:rsidP="004F2C1F">
      <w:pPr>
        <w:jc w:val="both"/>
        <w:rPr>
          <w:sz w:val="26"/>
          <w:szCs w:val="26"/>
        </w:rPr>
      </w:pPr>
    </w:p>
    <w:p w:rsidR="004F2C1F" w:rsidRDefault="004F2C1F" w:rsidP="004F2C1F">
      <w:pPr>
        <w:ind w:right="99"/>
        <w:jc w:val="both"/>
        <w:rPr>
          <w:sz w:val="26"/>
          <w:szCs w:val="26"/>
        </w:rPr>
      </w:pPr>
    </w:p>
    <w:p w:rsidR="004F2C1F" w:rsidRDefault="004F2C1F" w:rsidP="004F2C1F">
      <w:pPr>
        <w:ind w:right="99"/>
        <w:jc w:val="both"/>
        <w:rPr>
          <w:sz w:val="26"/>
          <w:szCs w:val="26"/>
        </w:rPr>
      </w:pPr>
    </w:p>
    <w:p w:rsidR="004F2C1F" w:rsidRDefault="004F2C1F" w:rsidP="004F2C1F">
      <w:pPr>
        <w:ind w:right="99"/>
        <w:jc w:val="both"/>
        <w:rPr>
          <w:sz w:val="26"/>
          <w:szCs w:val="26"/>
        </w:rPr>
      </w:pPr>
    </w:p>
    <w:p w:rsidR="004F2C1F" w:rsidRDefault="004F2C1F" w:rsidP="004F2C1F">
      <w:pPr>
        <w:ind w:right="99"/>
        <w:jc w:val="both"/>
        <w:rPr>
          <w:sz w:val="26"/>
          <w:szCs w:val="26"/>
        </w:rPr>
      </w:pPr>
    </w:p>
    <w:p w:rsidR="004F2C1F" w:rsidRPr="004F2C1F" w:rsidRDefault="004F2C1F" w:rsidP="004F2C1F">
      <w:pPr>
        <w:ind w:right="-81"/>
        <w:jc w:val="both"/>
        <w:rPr>
          <w:sz w:val="26"/>
          <w:szCs w:val="26"/>
          <w:lang w:val="en-US"/>
        </w:rPr>
      </w:pPr>
    </w:p>
    <w:p w:rsidR="004F2C1F" w:rsidRDefault="004F2C1F" w:rsidP="004F2C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F2C1F" w:rsidRDefault="004F2C1F" w:rsidP="004F2C1F">
      <w:pPr>
        <w:ind w:right="-81"/>
        <w:jc w:val="both"/>
        <w:rPr>
          <w:sz w:val="26"/>
          <w:szCs w:val="26"/>
        </w:rPr>
      </w:pPr>
    </w:p>
    <w:p w:rsidR="004F2C1F" w:rsidRPr="004F2C1F" w:rsidRDefault="004F2C1F" w:rsidP="004F2C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4F2C1F" w:rsidRDefault="004F2C1F" w:rsidP="004F2C1F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внесении изменений в приложение к Закону Челябинской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</w:t>
      </w:r>
      <w:proofErr w:type="spellStart"/>
      <w:r>
        <w:rPr>
          <w:sz w:val="26"/>
          <w:szCs w:val="26"/>
        </w:rPr>
        <w:t>Чебаркульским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Шахматовским</w:t>
      </w:r>
      <w:proofErr w:type="spellEnd"/>
      <w:r>
        <w:rPr>
          <w:sz w:val="26"/>
          <w:szCs w:val="26"/>
        </w:rPr>
        <w:t xml:space="preserve"> сельским поселением»</w:t>
      </w:r>
    </w:p>
    <w:p w:rsidR="004F2C1F" w:rsidRDefault="004F2C1F" w:rsidP="004F2C1F">
      <w:pPr>
        <w:ind w:right="5670"/>
        <w:jc w:val="both"/>
        <w:rPr>
          <w:sz w:val="26"/>
          <w:szCs w:val="26"/>
        </w:rPr>
      </w:pPr>
    </w:p>
    <w:p w:rsidR="004F2C1F" w:rsidRDefault="004F2C1F" w:rsidP="004F2C1F">
      <w:pPr>
        <w:ind w:right="99"/>
        <w:jc w:val="both"/>
        <w:rPr>
          <w:sz w:val="26"/>
          <w:szCs w:val="26"/>
        </w:rPr>
      </w:pPr>
    </w:p>
    <w:p w:rsidR="004F2C1F" w:rsidRDefault="004F2C1F" w:rsidP="004F2C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4F2C1F" w:rsidRDefault="004F2C1F" w:rsidP="004F2C1F">
      <w:pPr>
        <w:ind w:right="-81"/>
        <w:jc w:val="both"/>
        <w:rPr>
          <w:sz w:val="26"/>
          <w:szCs w:val="26"/>
        </w:rPr>
      </w:pPr>
    </w:p>
    <w:p w:rsidR="004F2C1F" w:rsidRDefault="004F2C1F" w:rsidP="004F2C1F">
      <w:pPr>
        <w:ind w:right="-81"/>
        <w:jc w:val="both"/>
        <w:rPr>
          <w:sz w:val="26"/>
          <w:szCs w:val="26"/>
        </w:rPr>
      </w:pPr>
    </w:p>
    <w:p w:rsidR="004F2C1F" w:rsidRDefault="004F2C1F" w:rsidP="004F2C1F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в первом чтении проект закона Челябинской области «О внесении изменений в приложение к Закону Челябинской области «О разграничении имущества между </w:t>
      </w:r>
      <w:proofErr w:type="spellStart"/>
      <w:r>
        <w:rPr>
          <w:sz w:val="26"/>
          <w:szCs w:val="26"/>
        </w:rPr>
        <w:t>Чебаркульским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Шахматовским</w:t>
      </w:r>
      <w:proofErr w:type="spellEnd"/>
      <w:r>
        <w:rPr>
          <w:sz w:val="26"/>
          <w:szCs w:val="26"/>
        </w:rPr>
        <w:t xml:space="preserve"> сельским поселением», внесенный Советом депутатов </w:t>
      </w:r>
      <w:proofErr w:type="spellStart"/>
      <w:r>
        <w:rPr>
          <w:sz w:val="26"/>
          <w:szCs w:val="26"/>
        </w:rPr>
        <w:t>Шахматовского</w:t>
      </w:r>
      <w:proofErr w:type="spellEnd"/>
      <w:r>
        <w:rPr>
          <w:sz w:val="26"/>
          <w:szCs w:val="26"/>
        </w:rPr>
        <w:t xml:space="preserve"> сельского поселения.</w:t>
      </w:r>
    </w:p>
    <w:p w:rsidR="004F2C1F" w:rsidRDefault="004F2C1F" w:rsidP="004F2C1F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4F2C1F" w:rsidRDefault="004F2C1F" w:rsidP="004F2C1F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комитет Законодательного Собрания по экономической политике и предпринимательству до 15 января 2017 года.</w:t>
      </w:r>
    </w:p>
    <w:p w:rsidR="004F2C1F" w:rsidRDefault="004F2C1F" w:rsidP="004F2C1F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4F2C1F" w:rsidRDefault="004F2C1F" w:rsidP="004F2C1F">
      <w:pPr>
        <w:spacing w:line="360" w:lineRule="auto"/>
        <w:ind w:right="-81"/>
        <w:jc w:val="both"/>
        <w:rPr>
          <w:sz w:val="26"/>
          <w:szCs w:val="26"/>
        </w:rPr>
      </w:pPr>
    </w:p>
    <w:p w:rsidR="004F2C1F" w:rsidRDefault="004F2C1F" w:rsidP="004F2C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4F2C1F" w:rsidRDefault="004F2C1F" w:rsidP="004F2C1F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В.В. </w:t>
      </w:r>
      <w:proofErr w:type="spellStart"/>
      <w:r>
        <w:rPr>
          <w:sz w:val="26"/>
          <w:szCs w:val="26"/>
        </w:rPr>
        <w:t>Мякуш</w:t>
      </w:r>
      <w:proofErr w:type="spellEnd"/>
    </w:p>
    <w:sectPr w:rsidR="004F2C1F" w:rsidSect="004F2C1F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F2C1F"/>
    <w:rsid w:val="00004279"/>
    <w:rsid w:val="00177158"/>
    <w:rsid w:val="00180790"/>
    <w:rsid w:val="004F2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3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995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Masharova_ag</dc:creator>
  <cp:keywords/>
  <dc:description/>
  <cp:lastModifiedBy>Masharova_ag</cp:lastModifiedBy>
  <cp:revision>2</cp:revision>
  <dcterms:created xsi:type="dcterms:W3CDTF">2016-12-23T09:54:00Z</dcterms:created>
  <dcterms:modified xsi:type="dcterms:W3CDTF">2016-12-23T09:54:00Z</dcterms:modified>
</cp:coreProperties>
</file>