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C2451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E83F82">
              <w:rPr>
                <w:sz w:val="26"/>
                <w:szCs w:val="26"/>
              </w:rPr>
              <w:t>1</w:t>
            </w:r>
            <w:r w:rsidR="00C24515">
              <w:rPr>
                <w:sz w:val="26"/>
                <w:szCs w:val="26"/>
              </w:rPr>
              <w:t>7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E21956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EC7F29">
              <w:rPr>
                <w:color w:val="000000"/>
                <w:sz w:val="26"/>
                <w:szCs w:val="26"/>
              </w:rPr>
              <w:t>1</w:t>
            </w:r>
            <w:r w:rsidR="00E21956">
              <w:rPr>
                <w:color w:val="000000"/>
                <w:sz w:val="26"/>
                <w:szCs w:val="26"/>
              </w:rPr>
              <w:t>9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E21956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строительство и реконструкцию (модернизацию) объектов питьевого водоснабжения на 2023 и 2024 годы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2024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E21956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7C2C92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113D0D" w:rsidRPr="00E21956" w:rsidTr="002305BE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653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color w:val="000000"/>
                <w:sz w:val="26"/>
                <w:szCs w:val="26"/>
              </w:rPr>
              <w:t>15 067,1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color w:val="000000"/>
                <w:sz w:val="26"/>
                <w:szCs w:val="26"/>
              </w:rPr>
              <w:t>147 121,4</w:t>
            </w: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color w:val="000000"/>
                <w:sz w:val="26"/>
                <w:szCs w:val="26"/>
              </w:rPr>
              <w:t>502 308,7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color w:val="000000"/>
                <w:sz w:val="26"/>
                <w:szCs w:val="26"/>
              </w:rPr>
              <w:t>73 119,7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color w:val="000000"/>
                <w:sz w:val="26"/>
                <w:szCs w:val="26"/>
              </w:rPr>
              <w:t>78 873,9</w:t>
            </w: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color w:val="000000"/>
                <w:sz w:val="26"/>
                <w:szCs w:val="26"/>
              </w:rPr>
              <w:t>86 195,1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color w:val="000000"/>
                <w:sz w:val="26"/>
                <w:szCs w:val="26"/>
              </w:rPr>
              <w:t>94 904,1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153 441,9</w:t>
            </w: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color w:val="000000"/>
                <w:sz w:val="26"/>
                <w:szCs w:val="26"/>
              </w:rPr>
              <w:t>54 161,1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color w:val="000000"/>
                <w:sz w:val="26"/>
                <w:szCs w:val="26"/>
              </w:rPr>
            </w:pPr>
            <w:r w:rsidRPr="00E21956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0A381A">
            <w:pPr>
              <w:spacing w:line="1" w:lineRule="auto"/>
              <w:jc w:val="center"/>
            </w:pPr>
          </w:p>
        </w:tc>
      </w:tr>
      <w:tr w:rsidR="00113D0D" w:rsidRPr="00E21956" w:rsidTr="00E21956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0D" w:rsidRPr="00E21956" w:rsidRDefault="00113D0D" w:rsidP="00E21956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E21956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825 755,8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3D0D" w:rsidRDefault="00113D0D" w:rsidP="00A86455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379 437,2»</w:t>
            </w:r>
          </w:p>
        </w:tc>
      </w:tr>
    </w:tbl>
    <w:p w:rsidR="00E21956" w:rsidRPr="002E3099" w:rsidRDefault="00E21956" w:rsidP="00D16230">
      <w:pPr>
        <w:spacing w:line="360" w:lineRule="auto"/>
        <w:contextualSpacing/>
        <w:rPr>
          <w:sz w:val="26"/>
          <w:szCs w:val="26"/>
        </w:rPr>
      </w:pPr>
    </w:p>
    <w:sectPr w:rsidR="00E21956" w:rsidRPr="002E3099" w:rsidSect="004E1521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8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CB3" w:rsidRDefault="00507CB3" w:rsidP="00442C01">
      <w:r>
        <w:separator/>
      </w:r>
    </w:p>
  </w:endnote>
  <w:endnote w:type="continuationSeparator" w:id="0">
    <w:p w:rsidR="00507CB3" w:rsidRDefault="00507CB3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01263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86455">
          <w:rPr>
            <w:noProof/>
            <w:sz w:val="24"/>
            <w:szCs w:val="24"/>
          </w:rPr>
          <w:t>885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01263A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86455">
          <w:rPr>
            <w:noProof/>
            <w:sz w:val="24"/>
            <w:szCs w:val="24"/>
          </w:rPr>
          <w:t>884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CB3" w:rsidRPr="007C418D" w:rsidRDefault="00507CB3" w:rsidP="00442C01">
      <w:r w:rsidRPr="007C418D">
        <w:separator/>
      </w:r>
    </w:p>
  </w:footnote>
  <w:footnote w:type="continuationSeparator" w:id="0">
    <w:p w:rsidR="00507CB3" w:rsidRDefault="00507CB3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embedSystemFonts/>
  <w:defaultTabStop w:val="708"/>
  <w:noPunctuationKerning/>
  <w:characterSpacingControl w:val="doNotCompress"/>
  <w:hdrShapeDefaults>
    <o:shapedefaults v:ext="edit" spidmax="205826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1263A"/>
    <w:rsid w:val="00027C00"/>
    <w:rsid w:val="0003084E"/>
    <w:rsid w:val="000479B6"/>
    <w:rsid w:val="00051CB8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3D0D"/>
    <w:rsid w:val="00115B74"/>
    <w:rsid w:val="00156E8A"/>
    <w:rsid w:val="0016097E"/>
    <w:rsid w:val="0017403D"/>
    <w:rsid w:val="00193478"/>
    <w:rsid w:val="001C5588"/>
    <w:rsid w:val="001D236B"/>
    <w:rsid w:val="001F2457"/>
    <w:rsid w:val="001F2B54"/>
    <w:rsid w:val="001F4B43"/>
    <w:rsid w:val="002124BE"/>
    <w:rsid w:val="002261BD"/>
    <w:rsid w:val="002305BE"/>
    <w:rsid w:val="00251D14"/>
    <w:rsid w:val="002529E6"/>
    <w:rsid w:val="00260D67"/>
    <w:rsid w:val="00286FB4"/>
    <w:rsid w:val="00292AAE"/>
    <w:rsid w:val="002A48AB"/>
    <w:rsid w:val="002A7B71"/>
    <w:rsid w:val="002B4F52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50E24"/>
    <w:rsid w:val="003557A9"/>
    <w:rsid w:val="0038394C"/>
    <w:rsid w:val="00397A03"/>
    <w:rsid w:val="003F1FD4"/>
    <w:rsid w:val="00412EE5"/>
    <w:rsid w:val="0041564B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C7A3F"/>
    <w:rsid w:val="004D6C22"/>
    <w:rsid w:val="004E1521"/>
    <w:rsid w:val="004E37A6"/>
    <w:rsid w:val="004F1961"/>
    <w:rsid w:val="004F5208"/>
    <w:rsid w:val="004F65CC"/>
    <w:rsid w:val="00507CB3"/>
    <w:rsid w:val="005160C8"/>
    <w:rsid w:val="00520CF9"/>
    <w:rsid w:val="005528D9"/>
    <w:rsid w:val="00585B37"/>
    <w:rsid w:val="00590218"/>
    <w:rsid w:val="00595F85"/>
    <w:rsid w:val="005A4FF5"/>
    <w:rsid w:val="005B2138"/>
    <w:rsid w:val="005B28C4"/>
    <w:rsid w:val="005B38FA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70CB1"/>
    <w:rsid w:val="00691ADB"/>
    <w:rsid w:val="0069573A"/>
    <w:rsid w:val="00695E5C"/>
    <w:rsid w:val="006D371C"/>
    <w:rsid w:val="00704D75"/>
    <w:rsid w:val="00712736"/>
    <w:rsid w:val="007236D7"/>
    <w:rsid w:val="00747AE9"/>
    <w:rsid w:val="007533F2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F31B4"/>
    <w:rsid w:val="007F44E1"/>
    <w:rsid w:val="007F49F0"/>
    <w:rsid w:val="0083600E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16F4C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80463"/>
    <w:rsid w:val="00A86455"/>
    <w:rsid w:val="00AA6066"/>
    <w:rsid w:val="00AA6115"/>
    <w:rsid w:val="00AC16CD"/>
    <w:rsid w:val="00AD4BCE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A63CF"/>
    <w:rsid w:val="00BC26F4"/>
    <w:rsid w:val="00BE7477"/>
    <w:rsid w:val="00BF7DE0"/>
    <w:rsid w:val="00C00242"/>
    <w:rsid w:val="00C0358B"/>
    <w:rsid w:val="00C049BF"/>
    <w:rsid w:val="00C1588E"/>
    <w:rsid w:val="00C24515"/>
    <w:rsid w:val="00C40111"/>
    <w:rsid w:val="00C6510B"/>
    <w:rsid w:val="00C65813"/>
    <w:rsid w:val="00D04055"/>
    <w:rsid w:val="00D16230"/>
    <w:rsid w:val="00D2581A"/>
    <w:rsid w:val="00D362CF"/>
    <w:rsid w:val="00D517DB"/>
    <w:rsid w:val="00D52C44"/>
    <w:rsid w:val="00D71834"/>
    <w:rsid w:val="00D76340"/>
    <w:rsid w:val="00D82C61"/>
    <w:rsid w:val="00D90EC2"/>
    <w:rsid w:val="00E21956"/>
    <w:rsid w:val="00E277A0"/>
    <w:rsid w:val="00E52120"/>
    <w:rsid w:val="00E83F82"/>
    <w:rsid w:val="00E840FC"/>
    <w:rsid w:val="00E85B30"/>
    <w:rsid w:val="00EA4B7D"/>
    <w:rsid w:val="00EA5C6C"/>
    <w:rsid w:val="00EC7F29"/>
    <w:rsid w:val="00EE5D95"/>
    <w:rsid w:val="00F33C15"/>
    <w:rsid w:val="00F536E1"/>
    <w:rsid w:val="00F60A8E"/>
    <w:rsid w:val="00F70CA1"/>
    <w:rsid w:val="00F7755F"/>
    <w:rsid w:val="00F868A1"/>
    <w:rsid w:val="00F907BF"/>
    <w:rsid w:val="00FA39C5"/>
    <w:rsid w:val="00FC3F78"/>
    <w:rsid w:val="00FE3076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24</cp:revision>
  <cp:lastPrinted>2023-02-21T11:02:00Z</cp:lastPrinted>
  <dcterms:created xsi:type="dcterms:W3CDTF">2023-02-10T11:39:00Z</dcterms:created>
  <dcterms:modified xsi:type="dcterms:W3CDTF">2023-11-28T11:50:00Z</dcterms:modified>
</cp:coreProperties>
</file>