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F6168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AC2BD1">
              <w:rPr>
                <w:sz w:val="26"/>
                <w:szCs w:val="26"/>
              </w:rPr>
              <w:t>1</w:t>
            </w:r>
            <w:r w:rsidR="00F6168F">
              <w:rPr>
                <w:sz w:val="26"/>
                <w:szCs w:val="26"/>
              </w:rPr>
              <w:t>4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26FBF">
        <w:rPr>
          <w:sz w:val="26"/>
          <w:szCs w:val="26"/>
        </w:rPr>
        <w:t>20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426FBF" w:rsidP="004A0C1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3509AC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3509AC">
        <w:rPr>
          <w:b/>
          <w:sz w:val="26"/>
          <w:szCs w:val="26"/>
        </w:rPr>
        <w:t>у</w:t>
      </w:r>
      <w:r w:rsidRPr="003509AC">
        <w:rPr>
          <w:b/>
          <w:sz w:val="26"/>
          <w:szCs w:val="26"/>
        </w:rPr>
        <w:t>дарственных полномочий по компенсации затрат родителей (законных предст</w:t>
      </w:r>
      <w:r w:rsidRPr="003509AC">
        <w:rPr>
          <w:b/>
          <w:sz w:val="26"/>
          <w:szCs w:val="26"/>
        </w:rPr>
        <w:t>а</w:t>
      </w:r>
      <w:r w:rsidRPr="003509AC">
        <w:rPr>
          <w:b/>
          <w:sz w:val="26"/>
          <w:szCs w:val="26"/>
        </w:rPr>
        <w:t>вителей) детей-инвалидов в части организации обучения по основным общео</w:t>
      </w:r>
      <w:r w:rsidRPr="003509AC">
        <w:rPr>
          <w:b/>
          <w:sz w:val="26"/>
          <w:szCs w:val="26"/>
        </w:rPr>
        <w:t>б</w:t>
      </w:r>
      <w:r w:rsidRPr="003509AC">
        <w:rPr>
          <w:b/>
          <w:sz w:val="26"/>
          <w:szCs w:val="26"/>
        </w:rPr>
        <w:t>разовательным программам на дому на 2015 год</w:t>
      </w:r>
    </w:p>
    <w:p w:rsidR="00255688" w:rsidRPr="00F9506B" w:rsidRDefault="00255688" w:rsidP="004A0C16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A0C16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4A0C16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344E80" w:rsidRPr="00626F49" w:rsidTr="00426FBF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4A0C1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426FBF">
        <w:tblPrEx>
          <w:tblLook w:val="04A0"/>
        </w:tblPrEx>
        <w:trPr>
          <w:trHeight w:val="37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4A0C16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4A0C16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Верхнеуфалейский</w:t>
            </w:r>
            <w:proofErr w:type="spellEnd"/>
            <w:r w:rsidRPr="001037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2 958,66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7 090,20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1 104,00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7 727,60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1 576,80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204,50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23 091,50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8 511,50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3 811,00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1 575,40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801,80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2 774,00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1 262,71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1 578,07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44 600,70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2 469,28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4 671,70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4 283,50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5 554,60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2 460,50</w:t>
            </w:r>
            <w:r w:rsidRPr="0010370D">
              <w:rPr>
                <w:sz w:val="26"/>
                <w:szCs w:val="26"/>
              </w:rPr>
              <w:t xml:space="preserve"> 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2 784,10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2 819,50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2 208,20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2 041,60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4 124,10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1 008,17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0370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1 394,10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1 943,90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3 761,70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4 443,10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3 327,30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1 283,77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1 438,33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831,80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1 577,00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2 042,40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4 490,80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2 604,08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1 577,30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1 560,52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1 969,20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2 715,40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881,13</w:t>
            </w:r>
          </w:p>
        </w:tc>
      </w:tr>
      <w:tr w:rsidR="00426FBF" w:rsidRPr="0010370D" w:rsidTr="00426F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ind w:left="57"/>
              <w:rPr>
                <w:b/>
                <w:sz w:val="26"/>
                <w:szCs w:val="26"/>
              </w:rPr>
            </w:pPr>
            <w:r w:rsidRPr="0010370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F" w:rsidRPr="0010370D" w:rsidRDefault="00426FBF" w:rsidP="005A495B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180 935,52»</w:t>
            </w:r>
          </w:p>
        </w:tc>
      </w:tr>
    </w:tbl>
    <w:p w:rsidR="00426FBF" w:rsidRDefault="00426FBF" w:rsidP="00426FBF">
      <w:pPr>
        <w:ind w:left="0"/>
        <w:outlineLvl w:val="0"/>
        <w:rPr>
          <w:sz w:val="26"/>
          <w:szCs w:val="26"/>
        </w:rPr>
      </w:pPr>
    </w:p>
    <w:p w:rsidR="00426FBF" w:rsidRPr="00EE03B4" w:rsidRDefault="00426FBF" w:rsidP="00426FBF">
      <w:pPr>
        <w:ind w:left="0"/>
        <w:outlineLvl w:val="0"/>
        <w:rPr>
          <w:sz w:val="26"/>
          <w:szCs w:val="26"/>
        </w:rPr>
      </w:pPr>
    </w:p>
    <w:sectPr w:rsidR="00426FBF" w:rsidRPr="00EE03B4" w:rsidSect="009D797B">
      <w:footerReference w:type="default" r:id="rId7"/>
      <w:pgSz w:w="11906" w:h="16838"/>
      <w:pgMar w:top="1134" w:right="567" w:bottom="1134" w:left="1701" w:header="709" w:footer="709" w:gutter="0"/>
      <w:pgNumType w:start="3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16" w:rsidRDefault="004A0C16" w:rsidP="005211A3">
      <w:r>
        <w:separator/>
      </w:r>
    </w:p>
  </w:endnote>
  <w:endnote w:type="continuationSeparator" w:id="0">
    <w:p w:rsidR="004A0C16" w:rsidRDefault="004A0C1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045B46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D797B">
          <w:rPr>
            <w:noProof/>
            <w:sz w:val="24"/>
            <w:szCs w:val="24"/>
          </w:rPr>
          <w:t>389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16" w:rsidRDefault="004A0C16" w:rsidP="005211A3">
      <w:r>
        <w:separator/>
      </w:r>
    </w:p>
  </w:footnote>
  <w:footnote w:type="continuationSeparator" w:id="0">
    <w:p w:rsidR="004A0C16" w:rsidRDefault="004A0C1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246F"/>
    <w:rsid w:val="00034C03"/>
    <w:rsid w:val="00045B46"/>
    <w:rsid w:val="000564EA"/>
    <w:rsid w:val="00072FE8"/>
    <w:rsid w:val="00081DE8"/>
    <w:rsid w:val="000A67C9"/>
    <w:rsid w:val="000C4C4B"/>
    <w:rsid w:val="000D4C95"/>
    <w:rsid w:val="000F5D8F"/>
    <w:rsid w:val="00101E58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26FBF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57E8F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C6944"/>
    <w:rsid w:val="009D797B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C2BD1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6168F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FB030-9F86-49D9-AEC5-2F8CBF6B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15</cp:revision>
  <cp:lastPrinted>2015-12-14T09:06:00Z</cp:lastPrinted>
  <dcterms:created xsi:type="dcterms:W3CDTF">2015-11-09T12:47:00Z</dcterms:created>
  <dcterms:modified xsi:type="dcterms:W3CDTF">2015-12-14T13:49:00Z</dcterms:modified>
</cp:coreProperties>
</file>